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98A" w:rsidRPr="00A71935" w:rsidRDefault="0015728D" w:rsidP="00A7193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drawing>
          <wp:anchor distT="0" distB="0" distL="114300" distR="114300" simplePos="0" relativeHeight="251658240" behindDoc="0" locked="0" layoutInCell="1" allowOverlap="1" wp14:anchorId="3C29BF76" wp14:editId="28A2E291">
            <wp:simplePos x="0" y="0"/>
            <wp:positionH relativeFrom="column">
              <wp:posOffset>224790</wp:posOffset>
            </wp:positionH>
            <wp:positionV relativeFrom="paragraph">
              <wp:posOffset>100330</wp:posOffset>
            </wp:positionV>
            <wp:extent cx="1562100" cy="1075355"/>
            <wp:effectExtent l="0" t="0" r="0" b="0"/>
            <wp:wrapNone/>
            <wp:docPr id="1" name="Imagen 1" descr="C:\Users\PC\Pictures\movimiento-ciudadano-12513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Pictures\movimiento-ciudadano-12513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07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1935" w:rsidRPr="00A71935">
        <w:rPr>
          <w:rFonts w:ascii="Arial" w:hAnsi="Arial" w:cs="Arial"/>
          <w:sz w:val="24"/>
          <w:szCs w:val="24"/>
        </w:rPr>
        <w:t>FRACCIÓN I</w:t>
      </w:r>
    </w:p>
    <w:p w:rsidR="00A71935" w:rsidRDefault="00A71935" w:rsidP="00A71935">
      <w:pPr>
        <w:jc w:val="center"/>
        <w:rPr>
          <w:rFonts w:ascii="Arial" w:hAnsi="Arial" w:cs="Arial"/>
          <w:b/>
          <w:sz w:val="24"/>
          <w:szCs w:val="24"/>
        </w:rPr>
      </w:pPr>
      <w:r w:rsidRPr="00A71935">
        <w:rPr>
          <w:rFonts w:ascii="Arial" w:hAnsi="Arial" w:cs="Arial"/>
          <w:b/>
          <w:sz w:val="24"/>
          <w:szCs w:val="24"/>
        </w:rPr>
        <w:t>CIRCULARES</w:t>
      </w:r>
    </w:p>
    <w:p w:rsidR="00A71935" w:rsidRDefault="00A71935" w:rsidP="00A71935">
      <w:pPr>
        <w:jc w:val="center"/>
        <w:rPr>
          <w:rFonts w:ascii="Arial" w:hAnsi="Arial" w:cs="Arial"/>
          <w:b/>
          <w:sz w:val="24"/>
          <w:szCs w:val="24"/>
        </w:rPr>
      </w:pPr>
    </w:p>
    <w:p w:rsidR="00A71935" w:rsidRDefault="00A71935" w:rsidP="00A71935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Mérida, Yucatán a 01 de Octubre</w:t>
      </w:r>
      <w:r w:rsidRPr="00A71935">
        <w:rPr>
          <w:rFonts w:ascii="Arial" w:hAnsi="Arial" w:cs="Arial"/>
        </w:rPr>
        <w:t xml:space="preserve"> de 2014</w:t>
      </w:r>
    </w:p>
    <w:p w:rsidR="00A71935" w:rsidRDefault="00A71935" w:rsidP="00A71935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Asunto: Respuesta a requerimiento de Información </w:t>
      </w:r>
    </w:p>
    <w:p w:rsidR="00A71935" w:rsidRDefault="00A71935" w:rsidP="00A71935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No. De Oficio: 001/2014</w:t>
      </w:r>
    </w:p>
    <w:p w:rsidR="00A71935" w:rsidRDefault="00A71935" w:rsidP="00A71935">
      <w:pPr>
        <w:spacing w:after="0"/>
        <w:jc w:val="right"/>
        <w:rPr>
          <w:rFonts w:ascii="Arial" w:hAnsi="Arial" w:cs="Arial"/>
        </w:rPr>
      </w:pPr>
    </w:p>
    <w:p w:rsidR="00A71935" w:rsidRDefault="00A71935" w:rsidP="00A71935">
      <w:pPr>
        <w:spacing w:after="0"/>
        <w:jc w:val="right"/>
        <w:rPr>
          <w:rFonts w:ascii="Arial" w:hAnsi="Arial" w:cs="Arial"/>
        </w:rPr>
      </w:pPr>
    </w:p>
    <w:p w:rsidR="00A71935" w:rsidRDefault="00A71935" w:rsidP="00A7193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Santiago Antonio Pantoja Rodríguez </w:t>
      </w:r>
    </w:p>
    <w:p w:rsidR="00A71935" w:rsidRDefault="00A71935" w:rsidP="00A7193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Titular de la Unidad de Acceso </w:t>
      </w:r>
    </w:p>
    <w:p w:rsidR="00A71935" w:rsidRDefault="00A71935" w:rsidP="00A7193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PRESENTE</w:t>
      </w:r>
    </w:p>
    <w:p w:rsidR="00A71935" w:rsidRDefault="00A71935" w:rsidP="00A71935">
      <w:pPr>
        <w:spacing w:after="0"/>
        <w:rPr>
          <w:rFonts w:ascii="Arial" w:hAnsi="Arial" w:cs="Arial"/>
        </w:rPr>
      </w:pPr>
    </w:p>
    <w:p w:rsidR="00A71935" w:rsidRDefault="00A71935" w:rsidP="00A71935">
      <w:pPr>
        <w:spacing w:after="0"/>
        <w:rPr>
          <w:rFonts w:ascii="Arial" w:hAnsi="Arial" w:cs="Arial"/>
        </w:rPr>
      </w:pPr>
    </w:p>
    <w:p w:rsidR="00A71935" w:rsidRDefault="00A71935" w:rsidP="00681B7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respuesta a su oficio marcado con el número 023/2014 de fecha 30 de Septiembre de 2014 relativo al requerimiento de Información que a la letra dice: “ Con fundamento en el </w:t>
      </w:r>
      <w:r w:rsidR="00681B72">
        <w:rPr>
          <w:rFonts w:ascii="Arial" w:hAnsi="Arial" w:cs="Arial"/>
        </w:rPr>
        <w:t>artículo</w:t>
      </w:r>
      <w:r>
        <w:rPr>
          <w:rFonts w:ascii="Arial" w:hAnsi="Arial" w:cs="Arial"/>
        </w:rPr>
        <w:t xml:space="preserve"> </w:t>
      </w:r>
      <w:r w:rsidR="00681B72">
        <w:rPr>
          <w:rFonts w:ascii="Arial" w:hAnsi="Arial" w:cs="Arial"/>
        </w:rPr>
        <w:t xml:space="preserve">37 fracción I de la Ley de Acceso a la Información Pública para el Estado y los Municipios de Yucatán, por este medio, me permito solicitarle los siguientes documentos: </w:t>
      </w:r>
      <w:r w:rsidR="00681B72">
        <w:rPr>
          <w:rFonts w:ascii="Arial" w:hAnsi="Arial" w:cs="Arial"/>
          <w:b/>
        </w:rPr>
        <w:t>circulares</w:t>
      </w:r>
      <w:r w:rsidR="00681B72">
        <w:rPr>
          <w:rFonts w:ascii="Arial" w:hAnsi="Arial" w:cs="Arial"/>
        </w:rPr>
        <w:t xml:space="preserve"> que se hubieran generado de del 01 de Enero al 30 de Septiembre del año en curso relativos al </w:t>
      </w:r>
      <w:r w:rsidR="00681B72">
        <w:rPr>
          <w:rFonts w:ascii="Arial" w:hAnsi="Arial" w:cs="Arial"/>
          <w:b/>
        </w:rPr>
        <w:t xml:space="preserve">Artículo 9 fracción I </w:t>
      </w:r>
      <w:r w:rsidR="00681B72">
        <w:rPr>
          <w:rFonts w:ascii="Arial" w:hAnsi="Arial" w:cs="Arial"/>
        </w:rPr>
        <w:t>del mismo ordenamiento, para efectos de su publicación en términos de los señalados en la ley antes citadas”.</w:t>
      </w:r>
    </w:p>
    <w:p w:rsidR="00681B72" w:rsidRDefault="00681B72" w:rsidP="00681B72">
      <w:pPr>
        <w:spacing w:after="0"/>
        <w:jc w:val="both"/>
        <w:rPr>
          <w:rFonts w:ascii="Arial" w:hAnsi="Arial" w:cs="Arial"/>
        </w:rPr>
      </w:pPr>
    </w:p>
    <w:p w:rsidR="00681B72" w:rsidRDefault="00681B72" w:rsidP="00681B7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informo que después de haber realizado una búsqueda exhaustiva en los archivos que se encuentran en esta unidad administrativa a mi cargo, no es posible entregar la información solicitada toda vez que en el periodo del 01 de Enero al 30 de Septiembre de 2014, no se han generado, tramitado ni recibido </w:t>
      </w:r>
      <w:r w:rsidR="00F50367">
        <w:rPr>
          <w:rFonts w:ascii="Arial" w:hAnsi="Arial" w:cs="Arial"/>
        </w:rPr>
        <w:t xml:space="preserve">para su compilación, documentos relativos a </w:t>
      </w:r>
      <w:r w:rsidR="00F50367">
        <w:rPr>
          <w:rFonts w:ascii="Arial" w:hAnsi="Arial" w:cs="Arial"/>
          <w:b/>
        </w:rPr>
        <w:t xml:space="preserve"> circulares </w:t>
      </w:r>
      <w:r w:rsidR="00F50367">
        <w:rPr>
          <w:rFonts w:ascii="Arial" w:hAnsi="Arial" w:cs="Arial"/>
        </w:rPr>
        <w:t>emitidos por el Partido Movimiento Ciudadano Yucatán.</w:t>
      </w:r>
    </w:p>
    <w:p w:rsidR="00F50367" w:rsidRDefault="00F50367" w:rsidP="00681B72">
      <w:pPr>
        <w:spacing w:after="0"/>
        <w:jc w:val="both"/>
        <w:rPr>
          <w:rFonts w:ascii="Arial" w:hAnsi="Arial" w:cs="Arial"/>
        </w:rPr>
      </w:pPr>
    </w:p>
    <w:p w:rsidR="00F50367" w:rsidRDefault="00F50367" w:rsidP="00681B7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Sin otro particular, quedo de Usted para cualquier aclaración.</w:t>
      </w:r>
    </w:p>
    <w:p w:rsidR="00F50367" w:rsidRDefault="00F50367" w:rsidP="00681B72">
      <w:pPr>
        <w:spacing w:after="0"/>
        <w:jc w:val="both"/>
        <w:rPr>
          <w:rFonts w:ascii="Arial" w:hAnsi="Arial" w:cs="Arial"/>
        </w:rPr>
      </w:pPr>
    </w:p>
    <w:p w:rsidR="00F50367" w:rsidRDefault="00F50367" w:rsidP="00F50367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Atentamente </w:t>
      </w:r>
    </w:p>
    <w:p w:rsidR="00AD5961" w:rsidRDefault="00AD5961" w:rsidP="00F50367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6589C480" wp14:editId="71443FEF">
            <wp:simplePos x="0" y="0"/>
            <wp:positionH relativeFrom="column">
              <wp:posOffset>1882141</wp:posOffset>
            </wp:positionH>
            <wp:positionV relativeFrom="paragraph">
              <wp:posOffset>3810</wp:posOffset>
            </wp:positionV>
            <wp:extent cx="1714500" cy="493395"/>
            <wp:effectExtent l="0" t="0" r="0" b="1905"/>
            <wp:wrapNone/>
            <wp:docPr id="2" name="Imagen 2" descr="C:\Users\PC\Pictures\FIRMA DE SRA SILVIA LOPEZ ESCOFFIE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Pictures\FIRMA DE SRA SILVIA LOPEZ ESCOFFIE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030" t="37439" r="33447" b="45608"/>
                    <a:stretch/>
                  </pic:blipFill>
                  <pic:spPr bwMode="auto">
                    <a:xfrm>
                      <a:off x="0" y="0"/>
                      <a:ext cx="171450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0367" w:rsidRDefault="00F50367" w:rsidP="00F50367">
      <w:pPr>
        <w:spacing w:after="0"/>
        <w:jc w:val="center"/>
        <w:rPr>
          <w:rFonts w:ascii="Arial" w:hAnsi="Arial" w:cs="Arial"/>
        </w:rPr>
      </w:pPr>
    </w:p>
    <w:p w:rsidR="00F50367" w:rsidRDefault="00F50367" w:rsidP="00F50367">
      <w:pPr>
        <w:spacing w:after="0"/>
        <w:jc w:val="center"/>
        <w:rPr>
          <w:rFonts w:ascii="Arial" w:hAnsi="Arial" w:cs="Arial"/>
        </w:rPr>
      </w:pPr>
    </w:p>
    <w:p w:rsidR="00F50367" w:rsidRDefault="00F50367" w:rsidP="00F50367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Maestra Silvia América López </w:t>
      </w:r>
      <w:proofErr w:type="spellStart"/>
      <w:r>
        <w:rPr>
          <w:rFonts w:ascii="Arial" w:hAnsi="Arial" w:cs="Arial"/>
        </w:rPr>
        <w:t>Escoffié</w:t>
      </w:r>
      <w:proofErr w:type="spellEnd"/>
    </w:p>
    <w:p w:rsidR="00F50367" w:rsidRDefault="00F50367" w:rsidP="00F50367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Coordinadora Estatal de Movimiento Ciudadano</w:t>
      </w:r>
    </w:p>
    <w:p w:rsidR="00F50367" w:rsidRDefault="00F50367" w:rsidP="00F50367">
      <w:pPr>
        <w:spacing w:after="0"/>
        <w:jc w:val="center"/>
        <w:rPr>
          <w:rFonts w:ascii="Arial" w:hAnsi="Arial" w:cs="Arial"/>
        </w:rPr>
      </w:pPr>
    </w:p>
    <w:p w:rsidR="00F50367" w:rsidRDefault="00F50367" w:rsidP="00F50367">
      <w:pPr>
        <w:spacing w:after="0"/>
        <w:jc w:val="center"/>
        <w:rPr>
          <w:rFonts w:ascii="Arial" w:hAnsi="Arial" w:cs="Arial"/>
        </w:rPr>
      </w:pPr>
    </w:p>
    <w:p w:rsidR="00F50367" w:rsidRDefault="00F50367" w:rsidP="00F50367">
      <w:pPr>
        <w:spacing w:after="0"/>
        <w:jc w:val="center"/>
        <w:rPr>
          <w:rFonts w:ascii="Arial" w:hAnsi="Arial" w:cs="Arial"/>
        </w:rPr>
      </w:pPr>
      <w:bookmarkStart w:id="0" w:name="_GoBack"/>
      <w:bookmarkEnd w:id="0"/>
    </w:p>
    <w:p w:rsidR="00F50367" w:rsidRDefault="00F50367" w:rsidP="00F50367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Santiago Antonio Pantoja Rodríguez </w:t>
      </w:r>
    </w:p>
    <w:p w:rsidR="00F50367" w:rsidRDefault="00F50367" w:rsidP="00F50367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Titular de la Unidad de Acceso a la Información</w:t>
      </w:r>
    </w:p>
    <w:p w:rsidR="00F50367" w:rsidRDefault="00F50367" w:rsidP="00F50367">
      <w:pPr>
        <w:spacing w:after="0"/>
        <w:jc w:val="right"/>
        <w:rPr>
          <w:rFonts w:ascii="Arial" w:hAnsi="Arial" w:cs="Arial"/>
        </w:rPr>
      </w:pPr>
    </w:p>
    <w:p w:rsidR="00F50367" w:rsidRPr="00F50367" w:rsidRDefault="00F50367" w:rsidP="00F50367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Fecha de actualización de la información</w:t>
      </w:r>
    </w:p>
    <w:sectPr w:rsidR="00F50367" w:rsidRPr="00F5036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278" w:rsidRDefault="009B0278" w:rsidP="00F50367">
      <w:pPr>
        <w:spacing w:after="0" w:line="240" w:lineRule="auto"/>
      </w:pPr>
      <w:r>
        <w:separator/>
      </w:r>
    </w:p>
  </w:endnote>
  <w:endnote w:type="continuationSeparator" w:id="0">
    <w:p w:rsidR="009B0278" w:rsidRDefault="009B0278" w:rsidP="00F50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278" w:rsidRDefault="009B0278" w:rsidP="00F50367">
      <w:pPr>
        <w:spacing w:after="0" w:line="240" w:lineRule="auto"/>
      </w:pPr>
      <w:r>
        <w:separator/>
      </w:r>
    </w:p>
  </w:footnote>
  <w:footnote w:type="continuationSeparator" w:id="0">
    <w:p w:rsidR="009B0278" w:rsidRDefault="009B0278" w:rsidP="00F503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935"/>
    <w:rsid w:val="00024F48"/>
    <w:rsid w:val="0015728D"/>
    <w:rsid w:val="0065498A"/>
    <w:rsid w:val="00681B72"/>
    <w:rsid w:val="009B0278"/>
    <w:rsid w:val="00A71935"/>
    <w:rsid w:val="00AD5961"/>
    <w:rsid w:val="00C03EC5"/>
    <w:rsid w:val="00F5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03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0367"/>
  </w:style>
  <w:style w:type="paragraph" w:styleId="Piedepgina">
    <w:name w:val="footer"/>
    <w:basedOn w:val="Normal"/>
    <w:link w:val="PiedepginaCar"/>
    <w:uiPriority w:val="99"/>
    <w:unhideWhenUsed/>
    <w:rsid w:val="00F503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0367"/>
  </w:style>
  <w:style w:type="paragraph" w:styleId="Textodeglobo">
    <w:name w:val="Balloon Text"/>
    <w:basedOn w:val="Normal"/>
    <w:link w:val="TextodegloboCar"/>
    <w:uiPriority w:val="99"/>
    <w:semiHidden/>
    <w:unhideWhenUsed/>
    <w:rsid w:val="00157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72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03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0367"/>
  </w:style>
  <w:style w:type="paragraph" w:styleId="Piedepgina">
    <w:name w:val="footer"/>
    <w:basedOn w:val="Normal"/>
    <w:link w:val="PiedepginaCar"/>
    <w:uiPriority w:val="99"/>
    <w:unhideWhenUsed/>
    <w:rsid w:val="00F503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0367"/>
  </w:style>
  <w:style w:type="paragraph" w:styleId="Textodeglobo">
    <w:name w:val="Balloon Text"/>
    <w:basedOn w:val="Normal"/>
    <w:link w:val="TextodegloboCar"/>
    <w:uiPriority w:val="99"/>
    <w:semiHidden/>
    <w:unhideWhenUsed/>
    <w:rsid w:val="00157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72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233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2014-09-29T16:42:00Z</dcterms:created>
  <dcterms:modified xsi:type="dcterms:W3CDTF">2014-09-29T17:37:00Z</dcterms:modified>
</cp:coreProperties>
</file>